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3CB4" w14:textId="420A9C15" w:rsidR="00064009" w:rsidRPr="00B179DE" w:rsidRDefault="00FC4D58" w:rsidP="00064009">
      <w:pPr>
        <w:tabs>
          <w:tab w:val="left" w:pos="9480"/>
        </w:tabs>
        <w:rPr>
          <w:rFonts w:ascii="Arial Narrow" w:hAnsi="Arial Narrow"/>
          <w:b/>
          <w:bCs/>
          <w:color w:val="7F7F7F" w:themeColor="text1" w:themeTint="80"/>
          <w:sz w:val="18"/>
          <w:szCs w:val="18"/>
        </w:rPr>
      </w:pPr>
      <w:r w:rsidRPr="00B179DE"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1029BCA" wp14:editId="31A23F8B">
            <wp:simplePos x="0" y="0"/>
            <wp:positionH relativeFrom="column">
              <wp:posOffset>-480060</wp:posOffset>
            </wp:positionH>
            <wp:positionV relativeFrom="paragraph">
              <wp:posOffset>-535305</wp:posOffset>
            </wp:positionV>
            <wp:extent cx="10715056" cy="757554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056" cy="757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216" w:rsidRPr="00B179DE">
        <w:rPr>
          <w:rFonts w:ascii="Arial Narrow" w:hAnsi="Arial Narrow"/>
          <w:b/>
          <w:bCs/>
          <w:color w:val="FFFFFF" w:themeColor="background1"/>
          <w:sz w:val="18"/>
          <w:szCs w:val="18"/>
        </w:rPr>
        <w:t xml:space="preserve">Серия </w:t>
      </w:r>
      <w:r w:rsidR="00B179DE" w:rsidRPr="00B179DE">
        <w:rPr>
          <w:rFonts w:ascii="Arial Narrow" w:hAnsi="Arial Narrow"/>
          <w:b/>
          <w:bCs/>
          <w:color w:val="FFFFFF" w:themeColor="background1"/>
          <w:sz w:val="18"/>
          <w:szCs w:val="18"/>
        </w:rPr>
        <w:t>ТК</w:t>
      </w:r>
      <w:r w:rsidR="001C5216" w:rsidRPr="00B179DE">
        <w:rPr>
          <w:rFonts w:ascii="Arial Narrow" w:hAnsi="Arial Narrow"/>
          <w:b/>
          <w:bCs/>
          <w:color w:val="FFFFFF" w:themeColor="background1"/>
          <w:sz w:val="18"/>
          <w:szCs w:val="18"/>
        </w:rPr>
        <w:t xml:space="preserve"> №</w:t>
      </w:r>
      <w:r w:rsidR="007A175E" w:rsidRPr="00B179DE">
        <w:rPr>
          <w:rFonts w:ascii="Arial Narrow" w:hAnsi="Arial Narrow"/>
          <w:b/>
          <w:bCs/>
          <w:color w:val="FFFFFF" w:themeColor="background1"/>
          <w:sz w:val="18"/>
          <w:szCs w:val="18"/>
        </w:rPr>
        <w:t xml:space="preserve"> </w:t>
      </w:r>
      <w:r w:rsidR="00462A89">
        <w:rPr>
          <w:rFonts w:ascii="Arial Narrow" w:hAnsi="Arial Narrow"/>
          <w:b/>
          <w:bCs/>
          <w:color w:val="FFFFFF" w:themeColor="background1"/>
          <w:sz w:val="18"/>
          <w:szCs w:val="18"/>
        </w:rPr>
        <w:t>18049</w:t>
      </w:r>
    </w:p>
    <w:p w14:paraId="09D8E13F" w14:textId="77777777" w:rsidR="00064009" w:rsidRDefault="00064009" w:rsidP="00064009">
      <w:pPr>
        <w:tabs>
          <w:tab w:val="left" w:pos="9480"/>
        </w:tabs>
        <w:rPr>
          <w:rFonts w:ascii="Arial Narrow" w:hAnsi="Arial Narrow"/>
          <w:b/>
          <w:bCs/>
          <w:color w:val="7F7F7F" w:themeColor="text1" w:themeTint="80"/>
          <w:sz w:val="18"/>
          <w:szCs w:val="18"/>
        </w:rPr>
      </w:pPr>
    </w:p>
    <w:p w14:paraId="73AFC0C8" w14:textId="77777777" w:rsidR="00064009" w:rsidRDefault="00064009" w:rsidP="00064009">
      <w:pPr>
        <w:tabs>
          <w:tab w:val="left" w:pos="9480"/>
        </w:tabs>
        <w:rPr>
          <w:rFonts w:ascii="Arial Narrow" w:hAnsi="Arial Narrow"/>
          <w:b/>
          <w:bCs/>
          <w:color w:val="7F7F7F" w:themeColor="text1" w:themeTint="80"/>
          <w:sz w:val="18"/>
          <w:szCs w:val="18"/>
        </w:rPr>
      </w:pPr>
    </w:p>
    <w:p w14:paraId="2FE4A6D8" w14:textId="77777777" w:rsidR="00064009" w:rsidRDefault="00064009" w:rsidP="00064009">
      <w:pPr>
        <w:tabs>
          <w:tab w:val="left" w:pos="9480"/>
        </w:tabs>
        <w:rPr>
          <w:rFonts w:ascii="Arial Narrow" w:hAnsi="Arial Narrow"/>
          <w:b/>
          <w:bCs/>
          <w:color w:val="7F7F7F" w:themeColor="text1" w:themeTint="80"/>
          <w:sz w:val="18"/>
          <w:szCs w:val="18"/>
        </w:rPr>
      </w:pPr>
    </w:p>
    <w:p w14:paraId="70D999AD" w14:textId="77777777" w:rsidR="00064009" w:rsidRDefault="00064009" w:rsidP="00064009">
      <w:pPr>
        <w:tabs>
          <w:tab w:val="left" w:pos="9480"/>
        </w:tabs>
        <w:rPr>
          <w:rFonts w:ascii="Arial Narrow" w:hAnsi="Arial Narrow"/>
          <w:b/>
          <w:bCs/>
          <w:color w:val="7F7F7F" w:themeColor="text1" w:themeTint="80"/>
          <w:sz w:val="18"/>
          <w:szCs w:val="18"/>
        </w:rPr>
      </w:pPr>
    </w:p>
    <w:p w14:paraId="2340EBBC" w14:textId="77777777" w:rsidR="00064009" w:rsidRDefault="00064009" w:rsidP="00064009">
      <w:pPr>
        <w:tabs>
          <w:tab w:val="left" w:pos="9480"/>
        </w:tabs>
        <w:rPr>
          <w:rFonts w:ascii="Arial Narrow" w:hAnsi="Arial Narrow"/>
          <w:b/>
          <w:bCs/>
          <w:color w:val="7F7F7F" w:themeColor="text1" w:themeTint="80"/>
          <w:sz w:val="18"/>
          <w:szCs w:val="18"/>
        </w:rPr>
      </w:pPr>
    </w:p>
    <w:p w14:paraId="7EFEB0C6" w14:textId="77777777" w:rsidR="00064009" w:rsidRDefault="00064009" w:rsidP="00064009">
      <w:pPr>
        <w:tabs>
          <w:tab w:val="left" w:pos="9480"/>
        </w:tabs>
        <w:rPr>
          <w:rFonts w:ascii="Arial Narrow" w:hAnsi="Arial Narrow"/>
          <w:b/>
          <w:bCs/>
          <w:color w:val="7F7F7F" w:themeColor="text1" w:themeTint="80"/>
          <w:sz w:val="18"/>
          <w:szCs w:val="18"/>
        </w:rPr>
      </w:pPr>
    </w:p>
    <w:p w14:paraId="03EE534E" w14:textId="0CA05C39" w:rsidR="00816A86" w:rsidRPr="00064009" w:rsidRDefault="00341A12" w:rsidP="00064009">
      <w:pPr>
        <w:tabs>
          <w:tab w:val="left" w:pos="9480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ab/>
      </w:r>
    </w:p>
    <w:p w14:paraId="4133901E" w14:textId="49E7215F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</w:t>
      </w:r>
    </w:p>
    <w:p w14:paraId="26DAAEC8" w14:textId="64F538FE" w:rsidR="001C5216" w:rsidRPr="00AC4219" w:rsidRDefault="003D6167" w:rsidP="00B179DE">
      <w:pPr>
        <w:spacing w:after="0"/>
        <w:ind w:left="2552" w:right="3207"/>
        <w:jc w:val="center"/>
        <w:rPr>
          <w:rFonts w:ascii="Arial Narrow" w:hAnsi="Arial Narrow"/>
          <w:b/>
          <w:bCs/>
          <w:sz w:val="48"/>
          <w:szCs w:val="48"/>
        </w:rPr>
      </w:pPr>
      <w:r w:rsidRPr="00813C7B">
        <w:rPr>
          <w:rFonts w:ascii="Arial Narrow" w:hAnsi="Arial Narrow"/>
          <w:sz w:val="52"/>
          <w:szCs w:val="52"/>
        </w:rPr>
        <w:t xml:space="preserve">      </w:t>
      </w:r>
      <w:proofErr w:type="spellStart"/>
      <w:r w:rsidR="00462A89">
        <w:rPr>
          <w:rFonts w:ascii="Arial Narrow" w:hAnsi="Arial Narrow"/>
          <w:b/>
          <w:bCs/>
          <w:color w:val="595959" w:themeColor="text1" w:themeTint="A6"/>
          <w:sz w:val="48"/>
          <w:szCs w:val="48"/>
        </w:rPr>
        <w:t>Малафеевская</w:t>
      </w:r>
      <w:proofErr w:type="spellEnd"/>
      <w:r w:rsidR="00462A89">
        <w:rPr>
          <w:rFonts w:ascii="Arial Narrow" w:hAnsi="Arial Narrow"/>
          <w:b/>
          <w:bCs/>
          <w:color w:val="595959" w:themeColor="text1" w:themeTint="A6"/>
          <w:sz w:val="48"/>
          <w:szCs w:val="48"/>
        </w:rPr>
        <w:t xml:space="preserve"> Наталья Васильевна (формирование «Традиционные рукоделия Уфтюги»)</w:t>
      </w:r>
    </w:p>
    <w:p w14:paraId="2E6FFBD5" w14:textId="07A5C429" w:rsidR="001C5216" w:rsidRPr="00B179DE" w:rsidRDefault="001C5216" w:rsidP="00064009">
      <w:pPr>
        <w:spacing w:after="0"/>
        <w:ind w:left="2268" w:right="2357"/>
        <w:jc w:val="center"/>
        <w:rPr>
          <w:rFonts w:ascii="Arial Narrow" w:hAnsi="Arial Narrow"/>
          <w:color w:val="595959" w:themeColor="text1" w:themeTint="A6"/>
          <w:sz w:val="28"/>
          <w:szCs w:val="28"/>
        </w:rPr>
      </w:pPr>
      <w:r w:rsidRPr="00B179DE">
        <w:rPr>
          <w:rFonts w:ascii="Arial Narrow" w:hAnsi="Arial Narrow"/>
          <w:color w:val="595959" w:themeColor="text1" w:themeTint="A6"/>
          <w:sz w:val="28"/>
          <w:szCs w:val="28"/>
        </w:rPr>
        <w:t xml:space="preserve"> (</w:t>
      </w:r>
      <w:r w:rsidR="00462A89">
        <w:rPr>
          <w:rFonts w:ascii="Arial Narrow" w:hAnsi="Arial Narrow"/>
          <w:color w:val="595959" w:themeColor="text1" w:themeTint="A6"/>
          <w:sz w:val="28"/>
          <w:szCs w:val="28"/>
        </w:rPr>
        <w:t>МБУК и Т «НЭЦ Пожарище</w:t>
      </w:r>
      <w:r w:rsidRPr="00B179DE">
        <w:rPr>
          <w:rFonts w:ascii="Arial Narrow" w:hAnsi="Arial Narrow"/>
          <w:color w:val="595959" w:themeColor="text1" w:themeTint="A6"/>
          <w:sz w:val="28"/>
          <w:szCs w:val="28"/>
        </w:rPr>
        <w:t xml:space="preserve">, </w:t>
      </w:r>
      <w:r w:rsidR="00462A89">
        <w:rPr>
          <w:rFonts w:ascii="Arial Narrow" w:hAnsi="Arial Narrow"/>
          <w:color w:val="595959" w:themeColor="text1" w:themeTint="A6"/>
          <w:sz w:val="28"/>
          <w:szCs w:val="28"/>
        </w:rPr>
        <w:t xml:space="preserve">Вологодская область, </w:t>
      </w:r>
      <w:proofErr w:type="spellStart"/>
      <w:r w:rsidR="00462A89">
        <w:rPr>
          <w:rFonts w:ascii="Arial Narrow" w:hAnsi="Arial Narrow"/>
          <w:color w:val="595959" w:themeColor="text1" w:themeTint="A6"/>
          <w:sz w:val="28"/>
          <w:szCs w:val="28"/>
        </w:rPr>
        <w:t>д.Пожарище</w:t>
      </w:r>
      <w:proofErr w:type="spellEnd"/>
      <w:r w:rsidRPr="00B179DE">
        <w:rPr>
          <w:rFonts w:ascii="Arial Narrow" w:hAnsi="Arial Narrow"/>
          <w:color w:val="595959" w:themeColor="text1" w:themeTint="A6"/>
          <w:sz w:val="28"/>
          <w:szCs w:val="28"/>
        </w:rPr>
        <w:t>)</w:t>
      </w:r>
    </w:p>
    <w:p w14:paraId="68167AE2" w14:textId="77777777" w:rsidR="003D6167" w:rsidRDefault="003D6167" w:rsidP="00E35C83">
      <w:pPr>
        <w:spacing w:after="0"/>
        <w:ind w:left="2552" w:right="2640"/>
        <w:jc w:val="center"/>
        <w:rPr>
          <w:rFonts w:ascii="Arial Narrow" w:hAnsi="Arial Narrow"/>
          <w:sz w:val="28"/>
          <w:szCs w:val="28"/>
        </w:rPr>
      </w:pPr>
    </w:p>
    <w:p w14:paraId="191CF7AB" w14:textId="7F77BEDC" w:rsidR="001C5216" w:rsidRPr="00064009" w:rsidRDefault="00341A12" w:rsidP="00AC4219">
      <w:pPr>
        <w:spacing w:after="0"/>
        <w:ind w:left="1843" w:right="1931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</w:t>
      </w:r>
      <w:r w:rsidR="008C7606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  </w:t>
      </w:r>
      <w:r w:rsidR="00E35C83">
        <w:rPr>
          <w:rFonts w:ascii="Arial Narrow" w:hAnsi="Arial Narrow"/>
          <w:b/>
          <w:bCs/>
          <w:i/>
          <w:iCs/>
          <w:color w:val="FF0000"/>
          <w:sz w:val="28"/>
          <w:szCs w:val="28"/>
        </w:rPr>
        <w:t xml:space="preserve"> </w:t>
      </w:r>
      <w:r w:rsidR="00AC4219">
        <w:rPr>
          <w:rFonts w:ascii="Arial Narrow" w:hAnsi="Arial Narrow"/>
          <w:b/>
          <w:bCs/>
          <w:color w:val="FF0000"/>
          <w:sz w:val="28"/>
          <w:szCs w:val="28"/>
        </w:rPr>
        <w:t>Руководитель</w:t>
      </w:r>
      <w:r w:rsidR="001C5216" w:rsidRPr="00B179DE">
        <w:rPr>
          <w:rFonts w:ascii="Arial Narrow" w:hAnsi="Arial Narrow"/>
          <w:b/>
          <w:bCs/>
          <w:color w:val="FF0000"/>
          <w:sz w:val="28"/>
          <w:szCs w:val="28"/>
        </w:rPr>
        <w:t>:</w:t>
      </w:r>
      <w:r w:rsidR="001C5216" w:rsidRPr="00B179DE">
        <w:rPr>
          <w:rFonts w:ascii="Arial Narrow" w:hAnsi="Arial Narrow"/>
          <w:color w:val="FF0000"/>
          <w:sz w:val="28"/>
          <w:szCs w:val="28"/>
        </w:rPr>
        <w:t xml:space="preserve"> </w:t>
      </w:r>
      <w:r w:rsidR="00462A89">
        <w:rPr>
          <w:rFonts w:ascii="Arial Narrow" w:hAnsi="Arial Narrow"/>
          <w:color w:val="595959" w:themeColor="text1" w:themeTint="A6"/>
          <w:sz w:val="28"/>
          <w:szCs w:val="28"/>
        </w:rPr>
        <w:t xml:space="preserve">Наталья </w:t>
      </w:r>
      <w:proofErr w:type="spellStart"/>
      <w:r w:rsidR="00462A89">
        <w:rPr>
          <w:rFonts w:ascii="Arial Narrow" w:hAnsi="Arial Narrow"/>
          <w:color w:val="595959" w:themeColor="text1" w:themeTint="A6"/>
          <w:sz w:val="28"/>
          <w:szCs w:val="28"/>
        </w:rPr>
        <w:t>Малафеевская</w:t>
      </w:r>
      <w:proofErr w:type="spellEnd"/>
      <w:r w:rsidR="00B179DE">
        <w:rPr>
          <w:rFonts w:ascii="Arial Narrow" w:hAnsi="Arial Narrow"/>
          <w:color w:val="595959" w:themeColor="text1" w:themeTint="A6"/>
          <w:sz w:val="28"/>
          <w:szCs w:val="28"/>
        </w:rPr>
        <w:t>,</w:t>
      </w:r>
      <w:r w:rsidR="001C5216" w:rsidRPr="00B179DE">
        <w:rPr>
          <w:rFonts w:ascii="Arial Narrow" w:hAnsi="Arial Narrow"/>
          <w:color w:val="595959" w:themeColor="text1" w:themeTint="A6"/>
          <w:sz w:val="28"/>
          <w:szCs w:val="28"/>
        </w:rPr>
        <w:t xml:space="preserve"> </w:t>
      </w:r>
      <w:r w:rsidR="00B179DE">
        <w:rPr>
          <w:rFonts w:ascii="Arial Narrow" w:hAnsi="Arial Narrow"/>
          <w:color w:val="595959" w:themeColor="text1" w:themeTint="A6"/>
          <w:sz w:val="28"/>
          <w:szCs w:val="28"/>
        </w:rPr>
        <w:t>,</w:t>
      </w:r>
      <w:r w:rsidR="001C5216" w:rsidRPr="00B179DE">
        <w:rPr>
          <w:rFonts w:ascii="Arial Narrow" w:hAnsi="Arial Narrow"/>
          <w:color w:val="595959" w:themeColor="text1" w:themeTint="A6"/>
          <w:sz w:val="28"/>
          <w:szCs w:val="28"/>
        </w:rPr>
        <w:t xml:space="preserve"> </w:t>
      </w:r>
      <w:r w:rsidR="00B179DE">
        <w:rPr>
          <w:rFonts w:ascii="Arial Narrow" w:hAnsi="Arial Narrow"/>
          <w:color w:val="595959" w:themeColor="text1" w:themeTint="A6"/>
          <w:sz w:val="28"/>
          <w:szCs w:val="28"/>
        </w:rPr>
        <w:t xml:space="preserve"> </w:t>
      </w:r>
    </w:p>
    <w:p w14:paraId="07561412" w14:textId="5EB53A98" w:rsidR="001C5216" w:rsidRPr="00064009" w:rsidRDefault="001C5216" w:rsidP="00064009">
      <w:pPr>
        <w:spacing w:after="0"/>
        <w:ind w:left="2268" w:right="2357"/>
        <w:jc w:val="center"/>
        <w:rPr>
          <w:rFonts w:ascii="Arial Narrow" w:hAnsi="Arial Narrow"/>
          <w:sz w:val="28"/>
          <w:szCs w:val="28"/>
        </w:rPr>
      </w:pPr>
      <w:r w:rsidRPr="00064009">
        <w:rPr>
          <w:rFonts w:ascii="Arial Narrow" w:hAnsi="Arial Narrow"/>
          <w:b/>
          <w:bCs/>
          <w:color w:val="FF0000"/>
          <w:sz w:val="28"/>
          <w:szCs w:val="28"/>
        </w:rPr>
        <w:t xml:space="preserve">     </w:t>
      </w:r>
      <w:r w:rsidR="00AC4219">
        <w:rPr>
          <w:rFonts w:ascii="Arial Narrow" w:hAnsi="Arial Narrow"/>
          <w:b/>
          <w:bCs/>
          <w:color w:val="FF0000"/>
          <w:sz w:val="28"/>
          <w:szCs w:val="28"/>
        </w:rPr>
        <w:t>Номинация</w:t>
      </w:r>
      <w:r w:rsidRPr="00B179DE">
        <w:rPr>
          <w:rFonts w:ascii="Arial Narrow" w:hAnsi="Arial Narrow"/>
          <w:b/>
          <w:bCs/>
          <w:color w:val="FF0000"/>
          <w:sz w:val="28"/>
          <w:szCs w:val="28"/>
        </w:rPr>
        <w:t>:</w:t>
      </w:r>
      <w:r w:rsidRPr="00B179DE">
        <w:rPr>
          <w:rFonts w:ascii="Arial Narrow" w:hAnsi="Arial Narrow"/>
          <w:color w:val="FF0000"/>
          <w:sz w:val="28"/>
          <w:szCs w:val="28"/>
        </w:rPr>
        <w:t xml:space="preserve"> </w:t>
      </w:r>
      <w:r w:rsidR="00462A89">
        <w:rPr>
          <w:rFonts w:ascii="Arial Narrow" w:hAnsi="Arial Narrow"/>
          <w:color w:val="595959" w:themeColor="text1" w:themeTint="A6"/>
          <w:sz w:val="28"/>
          <w:szCs w:val="28"/>
        </w:rPr>
        <w:t>Декоративно-прикладное искусство</w:t>
      </w:r>
      <w:r w:rsidRPr="00B179DE">
        <w:rPr>
          <w:rFonts w:ascii="Arial Narrow" w:hAnsi="Arial Narrow"/>
          <w:color w:val="595959" w:themeColor="text1" w:themeTint="A6"/>
          <w:sz w:val="28"/>
          <w:szCs w:val="28"/>
        </w:rPr>
        <w:t xml:space="preserve">; </w:t>
      </w:r>
      <w:r w:rsidRPr="00B179DE">
        <w:rPr>
          <w:rFonts w:ascii="Arial Narrow" w:hAnsi="Arial Narrow"/>
          <w:b/>
          <w:bCs/>
          <w:color w:val="FF0000"/>
          <w:sz w:val="28"/>
          <w:szCs w:val="28"/>
        </w:rPr>
        <w:t>категория:</w:t>
      </w:r>
      <w:r w:rsidRPr="00B179DE">
        <w:rPr>
          <w:rFonts w:ascii="Arial Narrow" w:hAnsi="Arial Narrow"/>
          <w:color w:val="FF0000"/>
          <w:sz w:val="28"/>
          <w:szCs w:val="28"/>
        </w:rPr>
        <w:t xml:space="preserve"> </w:t>
      </w:r>
      <w:r w:rsidR="00462A89">
        <w:rPr>
          <w:rFonts w:ascii="Arial Narrow" w:hAnsi="Arial Narrow"/>
          <w:color w:val="595959" w:themeColor="text1" w:themeTint="A6"/>
          <w:sz w:val="28"/>
          <w:szCs w:val="28"/>
        </w:rPr>
        <w:t>от 26-ти лет</w:t>
      </w:r>
    </w:p>
    <w:p w14:paraId="0C4CABD1" w14:textId="322AD3C8" w:rsidR="001C5216" w:rsidRPr="00B179DE" w:rsidRDefault="001C5216" w:rsidP="00064009">
      <w:pPr>
        <w:spacing w:after="0"/>
        <w:ind w:left="2268" w:right="2357"/>
        <w:jc w:val="center"/>
        <w:rPr>
          <w:rFonts w:ascii="Arial Narrow" w:hAnsi="Arial Narrow"/>
          <w:color w:val="595959" w:themeColor="text1" w:themeTint="A6"/>
          <w:sz w:val="28"/>
          <w:szCs w:val="28"/>
        </w:rPr>
      </w:pPr>
      <w:r w:rsidRPr="00064009">
        <w:rPr>
          <w:rFonts w:ascii="Arial Narrow" w:hAnsi="Arial Narrow"/>
          <w:b/>
          <w:bCs/>
          <w:color w:val="FF0000"/>
          <w:sz w:val="28"/>
          <w:szCs w:val="28"/>
        </w:rPr>
        <w:t xml:space="preserve">    </w:t>
      </w:r>
      <w:r w:rsidRPr="00B179DE">
        <w:rPr>
          <w:rFonts w:ascii="Arial Narrow" w:hAnsi="Arial Narrow"/>
          <w:b/>
          <w:bCs/>
          <w:color w:val="FF0000"/>
          <w:sz w:val="28"/>
          <w:szCs w:val="28"/>
        </w:rPr>
        <w:t>Конкурсная работа:</w:t>
      </w:r>
      <w:r w:rsidRPr="00B179DE">
        <w:rPr>
          <w:rFonts w:ascii="Arial Narrow" w:hAnsi="Arial Narrow"/>
          <w:color w:val="FF0000"/>
          <w:sz w:val="28"/>
          <w:szCs w:val="28"/>
        </w:rPr>
        <w:t xml:space="preserve"> </w:t>
      </w:r>
      <w:r w:rsidR="00462A89">
        <w:rPr>
          <w:rFonts w:ascii="Arial Narrow" w:hAnsi="Arial Narrow"/>
          <w:color w:val="595959" w:themeColor="text1" w:themeTint="A6"/>
          <w:sz w:val="28"/>
          <w:szCs w:val="28"/>
        </w:rPr>
        <w:t xml:space="preserve">Праздничная </w:t>
      </w:r>
      <w:proofErr w:type="spellStart"/>
      <w:r w:rsidR="00462A89">
        <w:rPr>
          <w:rFonts w:ascii="Arial Narrow" w:hAnsi="Arial Narrow"/>
          <w:color w:val="595959" w:themeColor="text1" w:themeTint="A6"/>
          <w:sz w:val="28"/>
          <w:szCs w:val="28"/>
        </w:rPr>
        <w:t>нарядка</w:t>
      </w:r>
      <w:proofErr w:type="spellEnd"/>
    </w:p>
    <w:p w14:paraId="745F0F79" w14:textId="74682A05" w:rsidR="00816A86" w:rsidRDefault="00816A86" w:rsidP="001C5216">
      <w:pPr>
        <w:tabs>
          <w:tab w:val="left" w:pos="6024"/>
        </w:tabs>
        <w:rPr>
          <w:rFonts w:ascii="Arial Narrow" w:hAnsi="Arial Narrow"/>
        </w:rPr>
      </w:pPr>
    </w:p>
    <w:p w14:paraId="509D293B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12A6DB97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6F34C441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5320365D" w14:textId="77777777" w:rsidR="00816A86" w:rsidRDefault="00816A86" w:rsidP="00FC4D58">
      <w:pPr>
        <w:tabs>
          <w:tab w:val="left" w:pos="9480"/>
        </w:tabs>
        <w:rPr>
          <w:rFonts w:ascii="Arial Narrow" w:hAnsi="Arial Narrow"/>
        </w:rPr>
      </w:pPr>
    </w:p>
    <w:p w14:paraId="07BF11D8" w14:textId="77777777" w:rsidR="001C5216" w:rsidRPr="00A94ACA" w:rsidRDefault="001C5216">
      <w:pPr>
        <w:tabs>
          <w:tab w:val="left" w:pos="9480"/>
        </w:tabs>
        <w:rPr>
          <w:rFonts w:ascii="Arial Narrow" w:hAnsi="Arial Narrow"/>
        </w:rPr>
      </w:pPr>
    </w:p>
    <w:sectPr w:rsidR="001C5216" w:rsidRPr="00A94ACA" w:rsidSect="00E75AAE">
      <w:headerReference w:type="default" r:id="rId8"/>
      <w:pgSz w:w="16838" w:h="11906" w:orient="landscape"/>
      <w:pgMar w:top="720" w:right="720" w:bottom="720" w:left="72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DF07" w14:textId="77777777" w:rsidR="00E60E74" w:rsidRDefault="00E60E74" w:rsidP="00B36F11">
      <w:pPr>
        <w:spacing w:after="0" w:line="240" w:lineRule="auto"/>
      </w:pPr>
      <w:r>
        <w:separator/>
      </w:r>
    </w:p>
  </w:endnote>
  <w:endnote w:type="continuationSeparator" w:id="0">
    <w:p w14:paraId="4CCA7D7B" w14:textId="77777777" w:rsidR="00E60E74" w:rsidRDefault="00E60E74" w:rsidP="00B3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F307" w14:textId="77777777" w:rsidR="00E60E74" w:rsidRDefault="00E60E74" w:rsidP="00B36F11">
      <w:pPr>
        <w:spacing w:after="0" w:line="240" w:lineRule="auto"/>
      </w:pPr>
      <w:r>
        <w:separator/>
      </w:r>
    </w:p>
  </w:footnote>
  <w:footnote w:type="continuationSeparator" w:id="0">
    <w:p w14:paraId="646E0CF8" w14:textId="77777777" w:rsidR="00E60E74" w:rsidRDefault="00E60E74" w:rsidP="00B3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C54EE" w14:textId="189F6414" w:rsidR="00B64726" w:rsidRPr="0000006C" w:rsidRDefault="00B64726" w:rsidP="00B64726">
    <w:pPr>
      <w:rPr>
        <w:color w:val="000000" w:themeColor="text1"/>
      </w:rPr>
    </w:pPr>
  </w:p>
  <w:p w14:paraId="11D3330C" w14:textId="77777777" w:rsidR="00B64726" w:rsidRDefault="00B647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6B"/>
    <w:rsid w:val="0000006C"/>
    <w:rsid w:val="00001348"/>
    <w:rsid w:val="000208AD"/>
    <w:rsid w:val="000259B5"/>
    <w:rsid w:val="00043464"/>
    <w:rsid w:val="000562A7"/>
    <w:rsid w:val="00064009"/>
    <w:rsid w:val="0009206C"/>
    <w:rsid w:val="000E12BF"/>
    <w:rsid w:val="000E2B11"/>
    <w:rsid w:val="0012136C"/>
    <w:rsid w:val="00164211"/>
    <w:rsid w:val="001C072C"/>
    <w:rsid w:val="001C07F7"/>
    <w:rsid w:val="001C516E"/>
    <w:rsid w:val="001C5216"/>
    <w:rsid w:val="00213422"/>
    <w:rsid w:val="00241C9A"/>
    <w:rsid w:val="00242DA6"/>
    <w:rsid w:val="00253E6E"/>
    <w:rsid w:val="00257035"/>
    <w:rsid w:val="00294B57"/>
    <w:rsid w:val="002A6D53"/>
    <w:rsid w:val="002B3809"/>
    <w:rsid w:val="002F0F51"/>
    <w:rsid w:val="00307959"/>
    <w:rsid w:val="00315AC7"/>
    <w:rsid w:val="00332837"/>
    <w:rsid w:val="00337DEE"/>
    <w:rsid w:val="00341A12"/>
    <w:rsid w:val="003452BB"/>
    <w:rsid w:val="00346B95"/>
    <w:rsid w:val="00354103"/>
    <w:rsid w:val="0035467C"/>
    <w:rsid w:val="00361C01"/>
    <w:rsid w:val="00364D56"/>
    <w:rsid w:val="0037340B"/>
    <w:rsid w:val="003A0C23"/>
    <w:rsid w:val="003C3499"/>
    <w:rsid w:val="003D6167"/>
    <w:rsid w:val="003E5E4A"/>
    <w:rsid w:val="004017FB"/>
    <w:rsid w:val="004050DA"/>
    <w:rsid w:val="004572C3"/>
    <w:rsid w:val="00462A89"/>
    <w:rsid w:val="004E52D0"/>
    <w:rsid w:val="005248FF"/>
    <w:rsid w:val="00546B6B"/>
    <w:rsid w:val="00580810"/>
    <w:rsid w:val="00580D31"/>
    <w:rsid w:val="00654495"/>
    <w:rsid w:val="006B604B"/>
    <w:rsid w:val="006B6634"/>
    <w:rsid w:val="006D3A44"/>
    <w:rsid w:val="006E0067"/>
    <w:rsid w:val="00714F37"/>
    <w:rsid w:val="007365A0"/>
    <w:rsid w:val="0074084F"/>
    <w:rsid w:val="00740A80"/>
    <w:rsid w:val="00757BF6"/>
    <w:rsid w:val="0077189C"/>
    <w:rsid w:val="0078271C"/>
    <w:rsid w:val="0079322C"/>
    <w:rsid w:val="007A175E"/>
    <w:rsid w:val="007F0EEA"/>
    <w:rsid w:val="00802F85"/>
    <w:rsid w:val="0081329B"/>
    <w:rsid w:val="00813C7B"/>
    <w:rsid w:val="00816A86"/>
    <w:rsid w:val="0088206E"/>
    <w:rsid w:val="0088439A"/>
    <w:rsid w:val="00886035"/>
    <w:rsid w:val="008A7198"/>
    <w:rsid w:val="008C2F82"/>
    <w:rsid w:val="008C7606"/>
    <w:rsid w:val="00912E4B"/>
    <w:rsid w:val="0091457D"/>
    <w:rsid w:val="00932F2C"/>
    <w:rsid w:val="0096469B"/>
    <w:rsid w:val="00977E5D"/>
    <w:rsid w:val="00991420"/>
    <w:rsid w:val="009E316B"/>
    <w:rsid w:val="00A01B5C"/>
    <w:rsid w:val="00A15D35"/>
    <w:rsid w:val="00A23FDF"/>
    <w:rsid w:val="00A76CD0"/>
    <w:rsid w:val="00A81258"/>
    <w:rsid w:val="00A94ACA"/>
    <w:rsid w:val="00AB36A5"/>
    <w:rsid w:val="00AB6679"/>
    <w:rsid w:val="00AC4219"/>
    <w:rsid w:val="00AE64F6"/>
    <w:rsid w:val="00B179DE"/>
    <w:rsid w:val="00B36F11"/>
    <w:rsid w:val="00B4259E"/>
    <w:rsid w:val="00B64726"/>
    <w:rsid w:val="00BA5EA1"/>
    <w:rsid w:val="00BB015E"/>
    <w:rsid w:val="00BB575D"/>
    <w:rsid w:val="00BE6C57"/>
    <w:rsid w:val="00C161A5"/>
    <w:rsid w:val="00C21214"/>
    <w:rsid w:val="00C36FDA"/>
    <w:rsid w:val="00C57DB1"/>
    <w:rsid w:val="00C64686"/>
    <w:rsid w:val="00C83D9B"/>
    <w:rsid w:val="00C928B0"/>
    <w:rsid w:val="00CB7ECB"/>
    <w:rsid w:val="00D721BD"/>
    <w:rsid w:val="00D77F5D"/>
    <w:rsid w:val="00D87D04"/>
    <w:rsid w:val="00D958D5"/>
    <w:rsid w:val="00DA4C56"/>
    <w:rsid w:val="00DC5E88"/>
    <w:rsid w:val="00DD0AC7"/>
    <w:rsid w:val="00E35C83"/>
    <w:rsid w:val="00E543C7"/>
    <w:rsid w:val="00E60E74"/>
    <w:rsid w:val="00E61262"/>
    <w:rsid w:val="00E75AAE"/>
    <w:rsid w:val="00EC7626"/>
    <w:rsid w:val="00EC7A85"/>
    <w:rsid w:val="00EE16FD"/>
    <w:rsid w:val="00F147FD"/>
    <w:rsid w:val="00F306F8"/>
    <w:rsid w:val="00F90C53"/>
    <w:rsid w:val="00FB3998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8054B9"/>
  <w15:chartTrackingRefBased/>
  <w15:docId w15:val="{646D6F17-FFF3-4C68-9231-0BF8E427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F11"/>
  </w:style>
  <w:style w:type="paragraph" w:styleId="a5">
    <w:name w:val="footer"/>
    <w:basedOn w:val="a"/>
    <w:link w:val="a6"/>
    <w:uiPriority w:val="99"/>
    <w:unhideWhenUsed/>
    <w:rsid w:val="00B36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7E028-6E9D-4C56-A60C-246D48AB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>Создано надстройкой FillDocuments для MS Excel</dc:description>
  <cp:lastModifiedBy>stager_07@mail.ru</cp:lastModifiedBy>
  <cp:revision>2</cp:revision>
  <cp:lastPrinted>2023-09-14T15:19:00Z</cp:lastPrinted>
  <dcterms:created xsi:type="dcterms:W3CDTF">2023-12-04T00:07:00Z</dcterms:created>
  <dcterms:modified xsi:type="dcterms:W3CDTF">2023-12-04T00:07:00Z</dcterms:modified>
</cp:coreProperties>
</file>